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附件4：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化学实验技术报名表</w:t>
      </w:r>
    </w:p>
    <w:p>
      <w:pPr>
        <w:ind w:right="1204"/>
        <w:rPr>
          <w:rFonts w:ascii="宋体" w:hAnsi="宋体" w:eastAsia="宋体" w:cs="宋体"/>
          <w:b/>
          <w:bCs/>
          <w:sz w:val="30"/>
          <w:szCs w:val="30"/>
        </w:rPr>
      </w:pPr>
    </w:p>
    <w:tbl>
      <w:tblPr>
        <w:tblStyle w:val="6"/>
        <w:tblW w:w="8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班级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QQ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sz w:val="28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方正小标宋_GBK" w:hAnsi="Calibri" w:eastAsia="方正小标宋_GBK" w:cs="Times New Roman"/>
                <w:sz w:val="28"/>
                <w:szCs w:val="36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宋体" w:cs="仿宋"/>
          <w:b/>
          <w:bCs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8"/>
        </w:rPr>
        <w:t>注：报名以班级为单位，报名表以纸质档形式，于2021年11月11日17：30之前交至</w:t>
      </w:r>
      <w:r>
        <w:rPr>
          <w:rFonts w:hint="eastAsia" w:ascii="宋体" w:hAnsi="宋体" w:eastAsia="宋体" w:cs="宋体"/>
          <w:b/>
          <w:sz w:val="22"/>
          <w:szCs w:val="28"/>
          <w:lang w:val="en-US" w:eastAsia="zh-CN"/>
        </w:rPr>
        <w:t>生态环境学院环境管理教研室</w:t>
      </w:r>
      <w:r>
        <w:rPr>
          <w:rFonts w:hint="eastAsia" w:ascii="宋体" w:hAnsi="宋体" w:eastAsia="宋体" w:cs="宋体"/>
          <w:b/>
          <w:sz w:val="22"/>
          <w:szCs w:val="28"/>
        </w:rPr>
        <w:t>彭月老师处。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88" w:bottom="1418" w:left="1474" w:header="72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3ED60D2-C07A-4930-908D-8A84DDEA62B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F51FCB4-8BA2-432F-9F65-DA53DC3770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703CC59-E827-4A7F-B962-83C60CE786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4"/>
        <w:lang w:val="en-US" w:eastAsia="zh-CN" w:bidi="ar-SA"/>
      </w:rPr>
      <w:id w:val="543719661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13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936E6"/>
    <w:rsid w:val="08892ECB"/>
    <w:rsid w:val="13125724"/>
    <w:rsid w:val="146A27B3"/>
    <w:rsid w:val="329936E6"/>
    <w:rsid w:val="3D172769"/>
    <w:rsid w:val="4D734033"/>
    <w:rsid w:val="4E971D32"/>
    <w:rsid w:val="56946663"/>
    <w:rsid w:val="5D0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left"/>
      <w:outlineLvl w:val="0"/>
    </w:pPr>
    <w:rPr>
      <w:rFonts w:eastAsia="宋体" w:cs="Times New Roman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eastAsia="宋体" w:asciiTheme="minorAscii" w:hAnsiTheme="minorAscii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2021-10-22T07:32:00Z</dcterms:created>
  <dc:creator>Administrator</dc:creator>
  <cp:lastModifiedBy>Administrator</cp:lastModifiedBy>
  <dcterms:modified xsi:type="dcterms:W3CDTF">2021-10-22T07:34:50Z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EA7FD629533941A1BDA9A1DEC535D1F3</vt:lpwstr>
  </property>
</Properties>
</file>